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44" w:rsidRPr="00214244" w:rsidRDefault="00214244" w:rsidP="00214244">
      <w:pPr>
        <w:bidi/>
        <w:spacing w:after="225" w:line="750" w:lineRule="atLeast"/>
        <w:textAlignment w:val="baseline"/>
        <w:outlineLvl w:val="0"/>
        <w:rPr>
          <w:rFonts w:ascii="Arial" w:eastAsia="Times New Roman" w:hAnsi="Arial" w:cs="Arial"/>
          <w:b/>
          <w:bCs/>
          <w:color w:val="000000"/>
          <w:kern w:val="36"/>
          <w:sz w:val="54"/>
          <w:szCs w:val="54"/>
        </w:rPr>
      </w:pPr>
      <w:r w:rsidRPr="00214244">
        <w:rPr>
          <w:rFonts w:ascii="Arial" w:eastAsia="Times New Roman" w:hAnsi="Arial" w:cs="Arial"/>
          <w:b/>
          <w:bCs/>
          <w:color w:val="000000"/>
          <w:kern w:val="36"/>
          <w:sz w:val="54"/>
          <w:szCs w:val="54"/>
          <w:rtl/>
        </w:rPr>
        <w:t>طاولة قمار</w:t>
      </w:r>
    </w:p>
    <w:p w:rsidR="00214244" w:rsidRPr="00214244" w:rsidRDefault="00214244" w:rsidP="00214244">
      <w:pPr>
        <w:bidi/>
        <w:spacing w:after="150" w:line="240" w:lineRule="auto"/>
        <w:textAlignment w:val="top"/>
        <w:rPr>
          <w:rFonts w:ascii="Arial" w:eastAsia="Times New Roman" w:hAnsi="Arial" w:cs="Arial"/>
          <w:color w:val="000000"/>
          <w:sz w:val="21"/>
          <w:szCs w:val="21"/>
          <w:rtl/>
        </w:rPr>
      </w:pPr>
      <w:r w:rsidRPr="00214244">
        <w:rPr>
          <w:rFonts w:ascii="Arial" w:eastAsia="Times New Roman" w:hAnsi="Arial" w:cs="Arial"/>
          <w:color w:val="6C6C6C"/>
          <w:sz w:val="20"/>
          <w:szCs w:val="20"/>
          <w:bdr w:val="none" w:sz="0" w:space="0" w:color="auto" w:frame="1"/>
          <w:rtl/>
        </w:rPr>
        <w:t>21-03-2021 | 10:52 </w:t>
      </w:r>
      <w:r w:rsidRPr="00214244">
        <w:rPr>
          <w:rFonts w:ascii="Arial" w:eastAsia="Times New Roman" w:hAnsi="Arial" w:cs="Arial"/>
          <w:b/>
          <w:bCs/>
          <w:color w:val="000000"/>
          <w:sz w:val="20"/>
          <w:szCs w:val="20"/>
          <w:bdr w:val="none" w:sz="0" w:space="0" w:color="auto" w:frame="1"/>
          <w:rtl/>
        </w:rPr>
        <w:t>المصدر</w:t>
      </w:r>
      <w:r w:rsidRPr="00214244">
        <w:rPr>
          <w:rFonts w:ascii="Arial" w:eastAsia="Times New Roman" w:hAnsi="Arial" w:cs="Arial"/>
          <w:color w:val="000000"/>
          <w:sz w:val="20"/>
          <w:szCs w:val="20"/>
          <w:bdr w:val="none" w:sz="0" w:space="0" w:color="auto" w:frame="1"/>
          <w:rtl/>
        </w:rPr>
        <w:t>: "النهار"</w:t>
      </w:r>
    </w:p>
    <w:p w:rsidR="00214244" w:rsidRPr="00214244" w:rsidRDefault="00214244" w:rsidP="00214244">
      <w:pPr>
        <w:bidi/>
        <w:spacing w:line="465" w:lineRule="atLeast"/>
        <w:textAlignment w:val="top"/>
        <w:rPr>
          <w:rFonts w:ascii="Arial" w:eastAsia="Times New Roman" w:hAnsi="Arial" w:cs="Arial"/>
          <w:b/>
          <w:bCs/>
          <w:color w:val="00C0F3"/>
          <w:sz w:val="24"/>
          <w:szCs w:val="24"/>
          <w:rtl/>
        </w:rPr>
      </w:pPr>
      <w:hyperlink r:id="rId5" w:tooltip="سالي حمود" w:history="1">
        <w:r w:rsidRPr="00214244">
          <w:rPr>
            <w:rFonts w:ascii="Arial" w:eastAsia="Times New Roman" w:hAnsi="Arial" w:cs="Arial"/>
            <w:b/>
            <w:bCs/>
            <w:color w:val="00C0F3"/>
            <w:sz w:val="24"/>
            <w:szCs w:val="24"/>
            <w:bdr w:val="none" w:sz="0" w:space="0" w:color="auto" w:frame="1"/>
            <w:rtl/>
          </w:rPr>
          <w:t>سالي حمود</w:t>
        </w:r>
      </w:hyperlink>
    </w:p>
    <w:p w:rsidR="00214244" w:rsidRPr="00214244" w:rsidRDefault="00214244" w:rsidP="00214244">
      <w:pPr>
        <w:bidi/>
        <w:spacing w:after="0" w:line="240" w:lineRule="auto"/>
        <w:textAlignment w:val="top"/>
        <w:rPr>
          <w:rFonts w:ascii="Arial" w:eastAsia="Times New Roman" w:hAnsi="Arial" w:cs="Arial"/>
          <w:color w:val="000000"/>
          <w:sz w:val="21"/>
          <w:szCs w:val="21"/>
          <w:rtl/>
        </w:rPr>
      </w:pPr>
      <w:r w:rsidRPr="00214244">
        <w:rPr>
          <w:rFonts w:ascii="Arial" w:eastAsia="Times New Roman" w:hAnsi="Arial" w:cs="Arial"/>
          <w:noProof/>
          <w:color w:val="0000FF"/>
          <w:sz w:val="21"/>
          <w:szCs w:val="21"/>
          <w:bdr w:val="none" w:sz="0" w:space="0" w:color="auto" w:frame="1"/>
        </w:rPr>
        <mc:AlternateContent>
          <mc:Choice Requires="wps">
            <w:drawing>
              <wp:inline distT="0" distB="0" distL="0" distR="0" wp14:anchorId="7736A31A" wp14:editId="006AE105">
                <wp:extent cx="304800" cy="304800"/>
                <wp:effectExtent l="0" t="0" r="0" b="0"/>
                <wp:docPr id="1" name="AutoShape 1" descr="أضف للمفضلة">
                  <a:hlinkClick xmlns:a="http://schemas.openxmlformats.org/drawingml/2006/main" r:id="rId6"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E53022" id="AutoShape 1"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" o:button="t" filled="f" stroked="f">
                <v:fill o:detectmouseclick="t"/>
                <o:lock v:ext="edit" aspectratio="t"/>
                <w10:anchorlock/>
              </v:rect>
            </w:pict>
          </mc:Fallback>
        </mc:AlternateContent>
      </w:r>
    </w:p>
    <w:p w:rsidR="00214244" w:rsidRPr="00214244" w:rsidRDefault="00214244" w:rsidP="00214244">
      <w:pPr>
        <w:bidi/>
        <w:spacing w:after="0" w:line="240" w:lineRule="auto"/>
        <w:textAlignment w:val="top"/>
        <w:rPr>
          <w:rFonts w:ascii="Arial" w:eastAsia="Times New Roman" w:hAnsi="Arial" w:cs="Arial"/>
          <w:color w:val="000000"/>
          <w:sz w:val="21"/>
          <w:szCs w:val="21"/>
          <w:rtl/>
        </w:rPr>
      </w:pPr>
      <w:r w:rsidRPr="00214244">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2" name="Picture 2" descr="الخسائر (تعبيري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خسائر (تعبيرية).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lastRenderedPageBreak/>
        <w:t>لبنان، طاولة قمار.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نتيجةٌ، خلصتُ إليها جرّاء الأزمات التي تعصف بنا من كلّ حدب وصوب، توصيف في منتهى الدقّة والتماثل.</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لبنان، طاولة قمار!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فكلّ استثمار في هذا ال</w:t>
      </w:r>
      <w:hyperlink r:id="rId8" w:history="1">
        <w:r w:rsidRPr="00214244">
          <w:rPr>
            <w:rFonts w:ascii="Arial" w:eastAsia="Times New Roman" w:hAnsi="Arial" w:cs="Arial"/>
            <w:color w:val="0000FF"/>
            <w:sz w:val="30"/>
            <w:szCs w:val="30"/>
            <w:bdr w:val="none" w:sz="0" w:space="0" w:color="auto" w:frame="1"/>
            <w:rtl/>
          </w:rPr>
          <w:t>#وطن</w:t>
        </w:r>
      </w:hyperlink>
      <w:r w:rsidRPr="00214244">
        <w:rPr>
          <w:rFonts w:ascii="Arial" w:eastAsia="Times New Roman" w:hAnsi="Arial" w:cs="Arial"/>
          <w:color w:val="000000"/>
          <w:sz w:val="30"/>
          <w:szCs w:val="30"/>
          <w:bdr w:val="none" w:sz="0" w:space="0" w:color="auto" w:frame="1"/>
          <w:rtl/>
        </w:rPr>
        <w:t> مقامرة خاسرة.</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العشق... كلّ علاقة تبدأ بالانفصال.</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عشّاق تصفعهم صعقة الحب على وجوهم، يتردّدون بمفعول رجعي ينتهي بانسلاخهم عن قيمهم الفردية، وانصياعهم لقيم مجتمعاتهم الجماعية، بسبب خيارات "مجتمعية" ترضي غيرهم وتقصيهم عن أنفسهم.</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الحبّ في هذا الوطن خيار اجتماعي، ديني، سياسي، زبائني، هو كلّ هذا، ما عدا أن يكون خياراً فردياً، شخصياً وحميمياً. المرأة في هذا الوطن محرّمةٌ على المرأة، بينما هي غير محرّمة على المغتصِب. المرأة في هذا الوطن محرّمة على مَن هو من غير دينها، وحتى من غير طائفتها، لكنها ليست محرّمة على ثلاث ضرّات.</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أما الرجل فحبّه في هذا الوطن، مرتبط باسقاطات اجتماعية تجعله يوازي المرأة في ظلم المجتمع له.</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الحبّ في هذا الوطن، مرتبط بصورة نمطية تتجلّى في توزيع الأدوار في العلاقة، إذ ينحسر هذا الحب نحو الانفصال حتى قبل أن تبدأ العلاقة، فلم يعد الحبّ يغوي المرأة ولا الرجل يستجيب لما يغويه.</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أما الرهان على الحبّ فهو رهان خاسر، كما أنّ الرهان على النفس خاسرٌ.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الجنس... كلّ نشوة أسيرة عيبٍ أو حرام.</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تفاصيلُ فاصلةٌ بين نشوةٍ وأخرى، وبين قصة وأخرى، ولا تهتدي، هي ليست حالة فصام ولا اعتصام، رحلة اكتشاف الذات والجسد مكبوتة في وطني بفعل الحلال والحرام. الدين يبيح الجنس ويحرّمه، كما يحرَّم الرجل على الرجل، لكنه لا يحرّم سرقة الابنة من أمها.</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الجنس </w:t>
      </w:r>
      <w:hyperlink r:id="rId9" w:history="1">
        <w:r w:rsidRPr="00214244">
          <w:rPr>
            <w:rFonts w:ascii="Arial" w:eastAsia="Times New Roman" w:hAnsi="Arial" w:cs="Arial"/>
            <w:color w:val="0000FF"/>
            <w:sz w:val="30"/>
            <w:szCs w:val="30"/>
            <w:bdr w:val="none" w:sz="0" w:space="0" w:color="auto" w:frame="1"/>
            <w:rtl/>
          </w:rPr>
          <w:t>#ثقافة</w:t>
        </w:r>
      </w:hyperlink>
      <w:r w:rsidRPr="00214244">
        <w:rPr>
          <w:rFonts w:ascii="Arial" w:eastAsia="Times New Roman" w:hAnsi="Arial" w:cs="Arial"/>
          <w:color w:val="000000"/>
          <w:sz w:val="30"/>
          <w:szCs w:val="30"/>
          <w:bdr w:val="none" w:sz="0" w:space="0" w:color="auto" w:frame="1"/>
          <w:rtl/>
        </w:rPr>
        <w:t>ٌ محرّمة بين عيب وحرام، كما الجنس ثقافة مباحة في الشتم والمزاح، طالما أن رجلاً هو من يُبيح، حتى أنّ الشاشات فُتِحت لعاهاتٍ ذكوريةٍ في الاسترسال في تعليب جسد الأنثى وأحيانا كثيرة عقلها. وفي حال استرسلت امرأة في الحديث عن الجنس في أطرٍ علمية، يناور بعض الإعلام وصعاليكه طمعاً بتريندات سخيفة توازي سخف المحتوى وفريق إنتاجه.</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الجنس، هو أكثر حميمية من الحميمية، لأنه يكشف لنا عن ذاتنا وما خلفها.</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lastRenderedPageBreak/>
        <w:t>والرهان على الجنس خاسر، لأنّنا وفي وطنٍ مكبوتٍ، لا لذّة فيه بالجنس، بل الجنس فيه ذنبٌ وعقد وتابو.</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الوقت... الزمن يسابق العمر.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أعتقد أننا نعيش في تقويم مغاير عن كل العالم، فالزمن المستثمر على هذه الأرض خاسرٌ لا محال. ويمرّ العمر في انتظار الزمن المناسب لكل شيء، ولا يأتي ذلك الزمن، ولكن العمر يمضي خلف كل لحظة انتظار.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أما الوقت المستثمر خارج هذه الأرض، فينقلنا في آلة زمن، من جماعات متقاعسة تحكم مؤسساتنا بفشل ذريع، إلى زمن يخطو مقداماً الى الأمام والمستقبل، واكتشاف المجهول بمسبار الأمل من صحراء ورمال، أو رؤية الثلاثين من بلاد الربع الخالي، وليس بتفليس البنوك وتعتيم البيوت.</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الجهد... خرافة الأقاويل</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الاجتهاد في وطني أكذوبة النجاح وأسطورة الإنجازات، بأحرف على بطاقة الهوية تحدد مصير كل فرد وسقف طموحاته، وليس بجهده وذكائه وعلمه. ويختار لنفسه حتى وجهة هجرته، لأن شبح الديموغرافيا يلاحقه في كوابيسه، حتى تلك التي اتخذها أحلاماً له في مضجعه.</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لا تقولوا لي أنني سوداوية الأفكار!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اقولها للشباب، لطلابي، لأصدقائي، لأخواتي...</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سافروا، هاجروا، اتخذوا وطناً جديداً في الجغرافيا</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دعوا الوطن في قلوبكم واجعلوه حالة خارج الجغرافيا، ربما تعودون يوماً والوطن قلبه لا يزال ينبض. أما اليوم فهو يستعد للقاء ملك الموت، ونحن فيه نصارع الحياة لنواجه الموت مع كل فشلٍ وجشع.</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لقد التهمنا من أعطيناهم حق السلطة، بالقوّة أم بالاستعطاف. النتيجة واحدة، الجهد والجد والاجتهاد، ثم سقوط كل ما نبني!</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الرهان على الجهد خاسر، كما الرهان على الخروج من هذه المتاهة خاسر.</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والمواطنة... ضائعة بين الشارع والخطابات والتخوين.</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 </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لن أطول في الحديث عنها، فالمواطنة في وطني خيانة للنفس ورهان لا شك يُعتبر خاسراً.</w:t>
      </w:r>
    </w:p>
    <w:p w:rsidR="00214244" w:rsidRPr="00214244" w:rsidRDefault="00214244" w:rsidP="00214244">
      <w:pPr>
        <w:bidi/>
        <w:spacing w:after="0" w:line="240" w:lineRule="auto"/>
        <w:textAlignment w:val="top"/>
        <w:rPr>
          <w:rFonts w:ascii="Arial" w:eastAsia="Times New Roman" w:hAnsi="Arial" w:cs="Arial"/>
          <w:color w:val="000000"/>
          <w:sz w:val="23"/>
          <w:szCs w:val="23"/>
          <w:rtl/>
        </w:rPr>
      </w:pPr>
      <w:r w:rsidRPr="00214244">
        <w:rPr>
          <w:rFonts w:ascii="Arial" w:eastAsia="Times New Roman" w:hAnsi="Arial" w:cs="Arial"/>
          <w:color w:val="000000"/>
          <w:sz w:val="30"/>
          <w:szCs w:val="30"/>
          <w:bdr w:val="none" w:sz="0" w:space="0" w:color="auto" w:frame="1"/>
          <w:rtl/>
        </w:rPr>
        <w:t>لبنان طاولة قمار، كلما راهنت عليها أخسر، فالرهان على المجهول أضمن.</w:t>
      </w:r>
    </w:p>
    <w:p w:rsidR="009279E1" w:rsidRPr="00214244" w:rsidRDefault="00214244" w:rsidP="00214244">
      <w:pPr>
        <w:bidi/>
        <w:spacing w:line="240" w:lineRule="auto"/>
        <w:textAlignment w:val="top"/>
        <w:rPr>
          <w:rFonts w:ascii="Arial" w:eastAsia="Times New Roman" w:hAnsi="Arial" w:cs="Arial"/>
          <w:color w:val="000000"/>
          <w:sz w:val="23"/>
          <w:szCs w:val="23"/>
        </w:rPr>
      </w:pPr>
      <w:r w:rsidRPr="00214244">
        <w:rPr>
          <w:rFonts w:ascii="Arial" w:eastAsia="Times New Roman" w:hAnsi="Arial" w:cs="Arial"/>
          <w:color w:val="000000"/>
          <w:sz w:val="30"/>
          <w:szCs w:val="30"/>
          <w:bdr w:val="none" w:sz="0" w:space="0" w:color="auto" w:frame="1"/>
          <w:rtl/>
        </w:rPr>
        <w:t> </w:t>
      </w:r>
      <w:bookmarkStart w:id="0" w:name="_GoBack"/>
      <w:bookmarkEnd w:id="0"/>
    </w:p>
    <w:sectPr w:rsidR="009279E1" w:rsidRPr="00214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6575B"/>
    <w:multiLevelType w:val="multilevel"/>
    <w:tmpl w:val="01E0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44"/>
    <w:rsid w:val="00214244"/>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599F"/>
  <w15:chartTrackingRefBased/>
  <w15:docId w15:val="{88C97031-5D30-4D8C-AE61-E30FA111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474117">
      <w:bodyDiv w:val="1"/>
      <w:marLeft w:val="0"/>
      <w:marRight w:val="0"/>
      <w:marTop w:val="0"/>
      <w:marBottom w:val="0"/>
      <w:divBdr>
        <w:top w:val="none" w:sz="0" w:space="0" w:color="auto"/>
        <w:left w:val="none" w:sz="0" w:space="0" w:color="auto"/>
        <w:bottom w:val="none" w:sz="0" w:space="0" w:color="auto"/>
        <w:right w:val="none" w:sz="0" w:space="0" w:color="auto"/>
      </w:divBdr>
      <w:divsChild>
        <w:div w:id="1859809088">
          <w:marLeft w:val="0"/>
          <w:marRight w:val="0"/>
          <w:marTop w:val="0"/>
          <w:marBottom w:val="0"/>
          <w:divBdr>
            <w:top w:val="none" w:sz="0" w:space="0" w:color="auto"/>
            <w:left w:val="none" w:sz="0" w:space="0" w:color="auto"/>
            <w:bottom w:val="none" w:sz="0" w:space="0" w:color="auto"/>
            <w:right w:val="none" w:sz="0" w:space="0" w:color="auto"/>
          </w:divBdr>
          <w:divsChild>
            <w:div w:id="801996454">
              <w:marLeft w:val="0"/>
              <w:marRight w:val="0"/>
              <w:marTop w:val="0"/>
              <w:marBottom w:val="0"/>
              <w:divBdr>
                <w:top w:val="none" w:sz="0" w:space="0" w:color="auto"/>
                <w:left w:val="none" w:sz="0" w:space="0" w:color="auto"/>
                <w:bottom w:val="none" w:sz="0" w:space="0" w:color="auto"/>
                <w:right w:val="none" w:sz="0" w:space="0" w:color="auto"/>
              </w:divBdr>
            </w:div>
            <w:div w:id="1528912049">
              <w:marLeft w:val="0"/>
              <w:marRight w:val="0"/>
              <w:marTop w:val="0"/>
              <w:marBottom w:val="150"/>
              <w:divBdr>
                <w:top w:val="none" w:sz="0" w:space="0" w:color="auto"/>
                <w:left w:val="none" w:sz="0" w:space="0" w:color="auto"/>
                <w:bottom w:val="none" w:sz="0" w:space="0" w:color="auto"/>
                <w:right w:val="none" w:sz="0" w:space="0" w:color="auto"/>
              </w:divBdr>
            </w:div>
            <w:div w:id="1636908717">
              <w:marLeft w:val="0"/>
              <w:marRight w:val="0"/>
              <w:marTop w:val="0"/>
              <w:marBottom w:val="0"/>
              <w:divBdr>
                <w:top w:val="none" w:sz="0" w:space="0" w:color="auto"/>
                <w:left w:val="none" w:sz="0" w:space="0" w:color="auto"/>
                <w:bottom w:val="none" w:sz="0" w:space="0" w:color="auto"/>
                <w:right w:val="none" w:sz="0" w:space="0" w:color="auto"/>
              </w:divBdr>
              <w:divsChild>
                <w:div w:id="1941721117">
                  <w:marLeft w:val="0"/>
                  <w:marRight w:val="0"/>
                  <w:marTop w:val="0"/>
                  <w:marBottom w:val="225"/>
                  <w:divBdr>
                    <w:top w:val="none" w:sz="0" w:space="0" w:color="auto"/>
                    <w:left w:val="none" w:sz="0" w:space="0" w:color="auto"/>
                    <w:bottom w:val="none" w:sz="0" w:space="0" w:color="auto"/>
                    <w:right w:val="none" w:sz="0" w:space="0" w:color="auto"/>
                  </w:divBdr>
                  <w:divsChild>
                    <w:div w:id="275529749">
                      <w:marLeft w:val="0"/>
                      <w:marRight w:val="0"/>
                      <w:marTop w:val="0"/>
                      <w:marBottom w:val="0"/>
                      <w:divBdr>
                        <w:top w:val="none" w:sz="0" w:space="0" w:color="auto"/>
                        <w:left w:val="none" w:sz="0" w:space="0" w:color="auto"/>
                        <w:bottom w:val="none" w:sz="0" w:space="0" w:color="auto"/>
                        <w:right w:val="none" w:sz="0" w:space="0" w:color="auto"/>
                      </w:divBdr>
                    </w:div>
                  </w:divsChild>
                </w:div>
                <w:div w:id="2055544076">
                  <w:marLeft w:val="0"/>
                  <w:marRight w:val="0"/>
                  <w:marTop w:val="0"/>
                  <w:marBottom w:val="0"/>
                  <w:divBdr>
                    <w:top w:val="none" w:sz="0" w:space="0" w:color="auto"/>
                    <w:left w:val="none" w:sz="0" w:space="0" w:color="auto"/>
                    <w:bottom w:val="none" w:sz="0" w:space="0" w:color="auto"/>
                    <w:right w:val="none" w:sz="0" w:space="0" w:color="auto"/>
                  </w:divBdr>
                  <w:divsChild>
                    <w:div w:id="1052340225">
                      <w:marLeft w:val="0"/>
                      <w:marRight w:val="0"/>
                      <w:marTop w:val="0"/>
                      <w:marBottom w:val="0"/>
                      <w:divBdr>
                        <w:top w:val="none" w:sz="0" w:space="0" w:color="auto"/>
                        <w:left w:val="none" w:sz="0" w:space="0" w:color="auto"/>
                        <w:bottom w:val="none" w:sz="0" w:space="0" w:color="auto"/>
                        <w:right w:val="none" w:sz="0" w:space="0" w:color="auto"/>
                      </w:divBdr>
                      <w:divsChild>
                        <w:div w:id="1788230645">
                          <w:marLeft w:val="0"/>
                          <w:marRight w:val="0"/>
                          <w:marTop w:val="0"/>
                          <w:marBottom w:val="225"/>
                          <w:divBdr>
                            <w:top w:val="none" w:sz="0" w:space="0" w:color="auto"/>
                            <w:left w:val="none" w:sz="0" w:space="0" w:color="auto"/>
                            <w:bottom w:val="none" w:sz="0" w:space="0" w:color="auto"/>
                            <w:right w:val="none" w:sz="0" w:space="0" w:color="auto"/>
                          </w:divBdr>
                        </w:div>
                        <w:div w:id="2070103857">
                          <w:marLeft w:val="0"/>
                          <w:marRight w:val="0"/>
                          <w:marTop w:val="0"/>
                          <w:marBottom w:val="0"/>
                          <w:divBdr>
                            <w:top w:val="none" w:sz="0" w:space="0" w:color="auto"/>
                            <w:left w:val="none" w:sz="0" w:space="0" w:color="auto"/>
                            <w:bottom w:val="none" w:sz="0" w:space="0" w:color="auto"/>
                            <w:right w:val="none" w:sz="0" w:space="0" w:color="auto"/>
                          </w:divBdr>
                          <w:divsChild>
                            <w:div w:id="12878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00598">
              <w:marLeft w:val="0"/>
              <w:marRight w:val="0"/>
              <w:marTop w:val="0"/>
              <w:marBottom w:val="0"/>
              <w:divBdr>
                <w:top w:val="none" w:sz="0" w:space="0" w:color="auto"/>
                <w:left w:val="none" w:sz="0" w:space="0" w:color="auto"/>
                <w:bottom w:val="none" w:sz="0" w:space="0" w:color="auto"/>
                <w:right w:val="none" w:sz="0" w:space="0" w:color="auto"/>
              </w:divBdr>
              <w:divsChild>
                <w:div w:id="1504471595">
                  <w:marLeft w:val="0"/>
                  <w:marRight w:val="0"/>
                  <w:marTop w:val="0"/>
                  <w:marBottom w:val="0"/>
                  <w:divBdr>
                    <w:top w:val="none" w:sz="0" w:space="0" w:color="auto"/>
                    <w:left w:val="none" w:sz="0" w:space="0" w:color="auto"/>
                    <w:bottom w:val="none" w:sz="0" w:space="0" w:color="auto"/>
                    <w:right w:val="none" w:sz="0" w:space="0" w:color="auto"/>
                  </w:divBdr>
                  <w:divsChild>
                    <w:div w:id="1473674548">
                      <w:marLeft w:val="0"/>
                      <w:marRight w:val="0"/>
                      <w:marTop w:val="0"/>
                      <w:marBottom w:val="0"/>
                      <w:divBdr>
                        <w:top w:val="none" w:sz="0" w:space="0" w:color="auto"/>
                        <w:left w:val="none" w:sz="0" w:space="0" w:color="auto"/>
                        <w:bottom w:val="none" w:sz="0" w:space="0" w:color="auto"/>
                        <w:right w:val="none" w:sz="0" w:space="0" w:color="auto"/>
                      </w:divBdr>
                      <w:divsChild>
                        <w:div w:id="1330795375">
                          <w:marLeft w:val="0"/>
                          <w:marRight w:val="0"/>
                          <w:marTop w:val="0"/>
                          <w:marBottom w:val="0"/>
                          <w:divBdr>
                            <w:top w:val="none" w:sz="0" w:space="0" w:color="auto"/>
                            <w:left w:val="none" w:sz="0" w:space="0" w:color="auto"/>
                            <w:bottom w:val="none" w:sz="0" w:space="0" w:color="auto"/>
                            <w:right w:val="none" w:sz="0" w:space="0" w:color="auto"/>
                          </w:divBdr>
                          <w:divsChild>
                            <w:div w:id="193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528217">
          <w:marLeft w:val="0"/>
          <w:marRight w:val="0"/>
          <w:marTop w:val="0"/>
          <w:marBottom w:val="0"/>
          <w:divBdr>
            <w:top w:val="none" w:sz="0" w:space="0" w:color="auto"/>
            <w:left w:val="none" w:sz="0" w:space="0" w:color="auto"/>
            <w:bottom w:val="none" w:sz="0" w:space="0" w:color="auto"/>
            <w:right w:val="none" w:sz="0" w:space="0" w:color="auto"/>
          </w:divBdr>
          <w:divsChild>
            <w:div w:id="1156848088">
              <w:marLeft w:val="0"/>
              <w:marRight w:val="0"/>
              <w:marTop w:val="0"/>
              <w:marBottom w:val="0"/>
              <w:divBdr>
                <w:top w:val="none" w:sz="0" w:space="0" w:color="auto"/>
                <w:left w:val="none" w:sz="0" w:space="0" w:color="auto"/>
                <w:bottom w:val="none" w:sz="0" w:space="0" w:color="auto"/>
                <w:right w:val="none" w:sz="0" w:space="0" w:color="auto"/>
              </w:divBdr>
              <w:divsChild>
                <w:div w:id="173809247">
                  <w:marLeft w:val="0"/>
                  <w:marRight w:val="0"/>
                  <w:marTop w:val="0"/>
                  <w:marBottom w:val="0"/>
                  <w:divBdr>
                    <w:top w:val="none" w:sz="0" w:space="0" w:color="auto"/>
                    <w:left w:val="none" w:sz="0" w:space="0" w:color="auto"/>
                    <w:bottom w:val="none" w:sz="0" w:space="0" w:color="auto"/>
                    <w:right w:val="none" w:sz="0" w:space="0" w:color="auto"/>
                  </w:divBdr>
                  <w:divsChild>
                    <w:div w:id="15813462">
                      <w:marLeft w:val="0"/>
                      <w:marRight w:val="0"/>
                      <w:marTop w:val="0"/>
                      <w:marBottom w:val="0"/>
                      <w:divBdr>
                        <w:top w:val="none" w:sz="0" w:space="0" w:color="auto"/>
                        <w:left w:val="none" w:sz="0" w:space="0" w:color="auto"/>
                        <w:bottom w:val="none" w:sz="0" w:space="0" w:color="auto"/>
                        <w:right w:val="none" w:sz="0" w:space="0" w:color="auto"/>
                      </w:divBdr>
                    </w:div>
                    <w:div w:id="115219635">
                      <w:marLeft w:val="0"/>
                      <w:marRight w:val="0"/>
                      <w:marTop w:val="0"/>
                      <w:marBottom w:val="600"/>
                      <w:divBdr>
                        <w:top w:val="none" w:sz="0" w:space="0" w:color="auto"/>
                        <w:left w:val="none" w:sz="0" w:space="0" w:color="auto"/>
                        <w:bottom w:val="none" w:sz="0" w:space="0" w:color="auto"/>
                        <w:right w:val="none" w:sz="0" w:space="0" w:color="auto"/>
                      </w:divBdr>
                      <w:divsChild>
                        <w:div w:id="1337879028">
                          <w:marLeft w:val="0"/>
                          <w:marRight w:val="0"/>
                          <w:marTop w:val="0"/>
                          <w:marBottom w:val="0"/>
                          <w:divBdr>
                            <w:top w:val="none" w:sz="0" w:space="0" w:color="auto"/>
                            <w:left w:val="none" w:sz="0" w:space="0" w:color="auto"/>
                            <w:bottom w:val="none" w:sz="0" w:space="0" w:color="auto"/>
                            <w:right w:val="none" w:sz="0" w:space="0" w:color="auto"/>
                          </w:divBdr>
                        </w:div>
                        <w:div w:id="1249193980">
                          <w:marLeft w:val="0"/>
                          <w:marRight w:val="0"/>
                          <w:marTop w:val="0"/>
                          <w:marBottom w:val="0"/>
                          <w:divBdr>
                            <w:top w:val="none" w:sz="0" w:space="0" w:color="auto"/>
                            <w:left w:val="none" w:sz="0" w:space="0" w:color="auto"/>
                            <w:bottom w:val="none" w:sz="0" w:space="0" w:color="auto"/>
                            <w:right w:val="none" w:sz="0" w:space="0" w:color="auto"/>
                          </w:divBdr>
                        </w:div>
                        <w:div w:id="1997486882">
                          <w:marLeft w:val="0"/>
                          <w:marRight w:val="0"/>
                          <w:marTop w:val="0"/>
                          <w:marBottom w:val="0"/>
                          <w:divBdr>
                            <w:top w:val="none" w:sz="0" w:space="0" w:color="auto"/>
                            <w:left w:val="none" w:sz="0" w:space="0" w:color="auto"/>
                            <w:bottom w:val="none" w:sz="0" w:space="0" w:color="auto"/>
                            <w:right w:val="none" w:sz="0" w:space="0" w:color="auto"/>
                          </w:divBdr>
                        </w:div>
                        <w:div w:id="241450168">
                          <w:marLeft w:val="0"/>
                          <w:marRight w:val="0"/>
                          <w:marTop w:val="0"/>
                          <w:marBottom w:val="0"/>
                          <w:divBdr>
                            <w:top w:val="none" w:sz="0" w:space="0" w:color="auto"/>
                            <w:left w:val="none" w:sz="0" w:space="0" w:color="auto"/>
                            <w:bottom w:val="none" w:sz="0" w:space="0" w:color="auto"/>
                            <w:right w:val="none" w:sz="0" w:space="0" w:color="auto"/>
                          </w:divBdr>
                        </w:div>
                        <w:div w:id="24142805">
                          <w:marLeft w:val="0"/>
                          <w:marRight w:val="0"/>
                          <w:marTop w:val="0"/>
                          <w:marBottom w:val="0"/>
                          <w:divBdr>
                            <w:top w:val="none" w:sz="0" w:space="0" w:color="auto"/>
                            <w:left w:val="none" w:sz="0" w:space="0" w:color="auto"/>
                            <w:bottom w:val="none" w:sz="0" w:space="0" w:color="auto"/>
                            <w:right w:val="none" w:sz="0" w:space="0" w:color="auto"/>
                          </w:divBdr>
                        </w:div>
                        <w:div w:id="2031569159">
                          <w:marLeft w:val="0"/>
                          <w:marRight w:val="0"/>
                          <w:marTop w:val="0"/>
                          <w:marBottom w:val="0"/>
                          <w:divBdr>
                            <w:top w:val="none" w:sz="0" w:space="0" w:color="auto"/>
                            <w:left w:val="none" w:sz="0" w:space="0" w:color="auto"/>
                            <w:bottom w:val="none" w:sz="0" w:space="0" w:color="auto"/>
                            <w:right w:val="none" w:sz="0" w:space="0" w:color="auto"/>
                          </w:divBdr>
                        </w:div>
                        <w:div w:id="1109205594">
                          <w:marLeft w:val="0"/>
                          <w:marRight w:val="0"/>
                          <w:marTop w:val="0"/>
                          <w:marBottom w:val="0"/>
                          <w:divBdr>
                            <w:top w:val="none" w:sz="0" w:space="0" w:color="auto"/>
                            <w:left w:val="none" w:sz="0" w:space="0" w:color="auto"/>
                            <w:bottom w:val="none" w:sz="0" w:space="0" w:color="auto"/>
                            <w:right w:val="none" w:sz="0" w:space="0" w:color="auto"/>
                          </w:divBdr>
                        </w:div>
                        <w:div w:id="2056735512">
                          <w:marLeft w:val="0"/>
                          <w:marRight w:val="0"/>
                          <w:marTop w:val="0"/>
                          <w:marBottom w:val="0"/>
                          <w:divBdr>
                            <w:top w:val="none" w:sz="0" w:space="0" w:color="auto"/>
                            <w:left w:val="none" w:sz="0" w:space="0" w:color="auto"/>
                            <w:bottom w:val="none" w:sz="0" w:space="0" w:color="auto"/>
                            <w:right w:val="none" w:sz="0" w:space="0" w:color="auto"/>
                          </w:divBdr>
                        </w:div>
                        <w:div w:id="71857258">
                          <w:marLeft w:val="0"/>
                          <w:marRight w:val="0"/>
                          <w:marTop w:val="0"/>
                          <w:marBottom w:val="0"/>
                          <w:divBdr>
                            <w:top w:val="none" w:sz="0" w:space="0" w:color="auto"/>
                            <w:left w:val="none" w:sz="0" w:space="0" w:color="auto"/>
                            <w:bottom w:val="none" w:sz="0" w:space="0" w:color="auto"/>
                            <w:right w:val="none" w:sz="0" w:space="0" w:color="auto"/>
                          </w:divBdr>
                        </w:div>
                        <w:div w:id="1046762096">
                          <w:marLeft w:val="0"/>
                          <w:marRight w:val="0"/>
                          <w:marTop w:val="0"/>
                          <w:marBottom w:val="0"/>
                          <w:divBdr>
                            <w:top w:val="none" w:sz="0" w:space="0" w:color="auto"/>
                            <w:left w:val="none" w:sz="0" w:space="0" w:color="auto"/>
                            <w:bottom w:val="none" w:sz="0" w:space="0" w:color="auto"/>
                            <w:right w:val="none" w:sz="0" w:space="0" w:color="auto"/>
                          </w:divBdr>
                        </w:div>
                        <w:div w:id="1027679971">
                          <w:marLeft w:val="0"/>
                          <w:marRight w:val="0"/>
                          <w:marTop w:val="0"/>
                          <w:marBottom w:val="0"/>
                          <w:divBdr>
                            <w:top w:val="none" w:sz="0" w:space="0" w:color="auto"/>
                            <w:left w:val="none" w:sz="0" w:space="0" w:color="auto"/>
                            <w:bottom w:val="none" w:sz="0" w:space="0" w:color="auto"/>
                            <w:right w:val="none" w:sz="0" w:space="0" w:color="auto"/>
                          </w:divBdr>
                        </w:div>
                        <w:div w:id="1940138129">
                          <w:marLeft w:val="0"/>
                          <w:marRight w:val="0"/>
                          <w:marTop w:val="0"/>
                          <w:marBottom w:val="0"/>
                          <w:divBdr>
                            <w:top w:val="none" w:sz="0" w:space="0" w:color="auto"/>
                            <w:left w:val="none" w:sz="0" w:space="0" w:color="auto"/>
                            <w:bottom w:val="none" w:sz="0" w:space="0" w:color="auto"/>
                            <w:right w:val="none" w:sz="0" w:space="0" w:color="auto"/>
                          </w:divBdr>
                        </w:div>
                        <w:div w:id="1305697506">
                          <w:marLeft w:val="0"/>
                          <w:marRight w:val="0"/>
                          <w:marTop w:val="0"/>
                          <w:marBottom w:val="0"/>
                          <w:divBdr>
                            <w:top w:val="none" w:sz="0" w:space="0" w:color="auto"/>
                            <w:left w:val="none" w:sz="0" w:space="0" w:color="auto"/>
                            <w:bottom w:val="none" w:sz="0" w:space="0" w:color="auto"/>
                            <w:right w:val="none" w:sz="0" w:space="0" w:color="auto"/>
                          </w:divBdr>
                        </w:div>
                        <w:div w:id="2013678767">
                          <w:marLeft w:val="0"/>
                          <w:marRight w:val="0"/>
                          <w:marTop w:val="0"/>
                          <w:marBottom w:val="0"/>
                          <w:divBdr>
                            <w:top w:val="none" w:sz="0" w:space="0" w:color="auto"/>
                            <w:left w:val="none" w:sz="0" w:space="0" w:color="auto"/>
                            <w:bottom w:val="none" w:sz="0" w:space="0" w:color="auto"/>
                            <w:right w:val="none" w:sz="0" w:space="0" w:color="auto"/>
                          </w:divBdr>
                        </w:div>
                        <w:div w:id="1898857110">
                          <w:marLeft w:val="0"/>
                          <w:marRight w:val="0"/>
                          <w:marTop w:val="0"/>
                          <w:marBottom w:val="0"/>
                          <w:divBdr>
                            <w:top w:val="none" w:sz="0" w:space="0" w:color="auto"/>
                            <w:left w:val="none" w:sz="0" w:space="0" w:color="auto"/>
                            <w:bottom w:val="none" w:sz="0" w:space="0" w:color="auto"/>
                            <w:right w:val="none" w:sz="0" w:space="0" w:color="auto"/>
                          </w:divBdr>
                        </w:div>
                        <w:div w:id="3292480">
                          <w:marLeft w:val="0"/>
                          <w:marRight w:val="0"/>
                          <w:marTop w:val="0"/>
                          <w:marBottom w:val="0"/>
                          <w:divBdr>
                            <w:top w:val="none" w:sz="0" w:space="0" w:color="auto"/>
                            <w:left w:val="none" w:sz="0" w:space="0" w:color="auto"/>
                            <w:bottom w:val="none" w:sz="0" w:space="0" w:color="auto"/>
                            <w:right w:val="none" w:sz="0" w:space="0" w:color="auto"/>
                          </w:divBdr>
                        </w:div>
                        <w:div w:id="1806655852">
                          <w:marLeft w:val="0"/>
                          <w:marRight w:val="0"/>
                          <w:marTop w:val="0"/>
                          <w:marBottom w:val="0"/>
                          <w:divBdr>
                            <w:top w:val="none" w:sz="0" w:space="0" w:color="auto"/>
                            <w:left w:val="none" w:sz="0" w:space="0" w:color="auto"/>
                            <w:bottom w:val="none" w:sz="0" w:space="0" w:color="auto"/>
                            <w:right w:val="none" w:sz="0" w:space="0" w:color="auto"/>
                          </w:divBdr>
                        </w:div>
                        <w:div w:id="466046823">
                          <w:marLeft w:val="0"/>
                          <w:marRight w:val="0"/>
                          <w:marTop w:val="0"/>
                          <w:marBottom w:val="0"/>
                          <w:divBdr>
                            <w:top w:val="none" w:sz="0" w:space="0" w:color="auto"/>
                            <w:left w:val="none" w:sz="0" w:space="0" w:color="auto"/>
                            <w:bottom w:val="none" w:sz="0" w:space="0" w:color="auto"/>
                            <w:right w:val="none" w:sz="0" w:space="0" w:color="auto"/>
                          </w:divBdr>
                        </w:div>
                        <w:div w:id="827868215">
                          <w:marLeft w:val="0"/>
                          <w:marRight w:val="0"/>
                          <w:marTop w:val="0"/>
                          <w:marBottom w:val="0"/>
                          <w:divBdr>
                            <w:top w:val="none" w:sz="0" w:space="0" w:color="auto"/>
                            <w:left w:val="none" w:sz="0" w:space="0" w:color="auto"/>
                            <w:bottom w:val="none" w:sz="0" w:space="0" w:color="auto"/>
                            <w:right w:val="none" w:sz="0" w:space="0" w:color="auto"/>
                          </w:divBdr>
                        </w:div>
                        <w:div w:id="452795228">
                          <w:marLeft w:val="0"/>
                          <w:marRight w:val="0"/>
                          <w:marTop w:val="0"/>
                          <w:marBottom w:val="0"/>
                          <w:divBdr>
                            <w:top w:val="none" w:sz="0" w:space="0" w:color="auto"/>
                            <w:left w:val="none" w:sz="0" w:space="0" w:color="auto"/>
                            <w:bottom w:val="none" w:sz="0" w:space="0" w:color="auto"/>
                            <w:right w:val="none" w:sz="0" w:space="0" w:color="auto"/>
                          </w:divBdr>
                        </w:div>
                        <w:div w:id="859733205">
                          <w:marLeft w:val="0"/>
                          <w:marRight w:val="0"/>
                          <w:marTop w:val="0"/>
                          <w:marBottom w:val="0"/>
                          <w:divBdr>
                            <w:top w:val="none" w:sz="0" w:space="0" w:color="auto"/>
                            <w:left w:val="none" w:sz="0" w:space="0" w:color="auto"/>
                            <w:bottom w:val="none" w:sz="0" w:space="0" w:color="auto"/>
                            <w:right w:val="none" w:sz="0" w:space="0" w:color="auto"/>
                          </w:divBdr>
                        </w:div>
                        <w:div w:id="608509147">
                          <w:marLeft w:val="0"/>
                          <w:marRight w:val="0"/>
                          <w:marTop w:val="0"/>
                          <w:marBottom w:val="0"/>
                          <w:divBdr>
                            <w:top w:val="none" w:sz="0" w:space="0" w:color="auto"/>
                            <w:left w:val="none" w:sz="0" w:space="0" w:color="auto"/>
                            <w:bottom w:val="none" w:sz="0" w:space="0" w:color="auto"/>
                            <w:right w:val="none" w:sz="0" w:space="0" w:color="auto"/>
                          </w:divBdr>
                        </w:div>
                        <w:div w:id="71511280">
                          <w:marLeft w:val="0"/>
                          <w:marRight w:val="0"/>
                          <w:marTop w:val="0"/>
                          <w:marBottom w:val="0"/>
                          <w:divBdr>
                            <w:top w:val="none" w:sz="0" w:space="0" w:color="auto"/>
                            <w:left w:val="none" w:sz="0" w:space="0" w:color="auto"/>
                            <w:bottom w:val="none" w:sz="0" w:space="0" w:color="auto"/>
                            <w:right w:val="none" w:sz="0" w:space="0" w:color="auto"/>
                          </w:divBdr>
                        </w:div>
                        <w:div w:id="282688993">
                          <w:marLeft w:val="0"/>
                          <w:marRight w:val="0"/>
                          <w:marTop w:val="0"/>
                          <w:marBottom w:val="0"/>
                          <w:divBdr>
                            <w:top w:val="none" w:sz="0" w:space="0" w:color="auto"/>
                            <w:left w:val="none" w:sz="0" w:space="0" w:color="auto"/>
                            <w:bottom w:val="none" w:sz="0" w:space="0" w:color="auto"/>
                            <w:right w:val="none" w:sz="0" w:space="0" w:color="auto"/>
                          </w:divBdr>
                        </w:div>
                        <w:div w:id="1256134100">
                          <w:marLeft w:val="0"/>
                          <w:marRight w:val="0"/>
                          <w:marTop w:val="0"/>
                          <w:marBottom w:val="0"/>
                          <w:divBdr>
                            <w:top w:val="none" w:sz="0" w:space="0" w:color="auto"/>
                            <w:left w:val="none" w:sz="0" w:space="0" w:color="auto"/>
                            <w:bottom w:val="none" w:sz="0" w:space="0" w:color="auto"/>
                            <w:right w:val="none" w:sz="0" w:space="0" w:color="auto"/>
                          </w:divBdr>
                        </w:div>
                        <w:div w:id="1915315287">
                          <w:marLeft w:val="0"/>
                          <w:marRight w:val="0"/>
                          <w:marTop w:val="0"/>
                          <w:marBottom w:val="0"/>
                          <w:divBdr>
                            <w:top w:val="none" w:sz="0" w:space="0" w:color="auto"/>
                            <w:left w:val="none" w:sz="0" w:space="0" w:color="auto"/>
                            <w:bottom w:val="none" w:sz="0" w:space="0" w:color="auto"/>
                            <w:right w:val="none" w:sz="0" w:space="0" w:color="auto"/>
                          </w:divBdr>
                        </w:div>
                        <w:div w:id="2029868124">
                          <w:marLeft w:val="0"/>
                          <w:marRight w:val="0"/>
                          <w:marTop w:val="0"/>
                          <w:marBottom w:val="0"/>
                          <w:divBdr>
                            <w:top w:val="none" w:sz="0" w:space="0" w:color="auto"/>
                            <w:left w:val="none" w:sz="0" w:space="0" w:color="auto"/>
                            <w:bottom w:val="none" w:sz="0" w:space="0" w:color="auto"/>
                            <w:right w:val="none" w:sz="0" w:space="0" w:color="auto"/>
                          </w:divBdr>
                        </w:div>
                        <w:div w:id="1534492562">
                          <w:marLeft w:val="0"/>
                          <w:marRight w:val="0"/>
                          <w:marTop w:val="0"/>
                          <w:marBottom w:val="0"/>
                          <w:divBdr>
                            <w:top w:val="none" w:sz="0" w:space="0" w:color="auto"/>
                            <w:left w:val="none" w:sz="0" w:space="0" w:color="auto"/>
                            <w:bottom w:val="none" w:sz="0" w:space="0" w:color="auto"/>
                            <w:right w:val="none" w:sz="0" w:space="0" w:color="auto"/>
                          </w:divBdr>
                        </w:div>
                        <w:div w:id="627249467">
                          <w:marLeft w:val="0"/>
                          <w:marRight w:val="0"/>
                          <w:marTop w:val="0"/>
                          <w:marBottom w:val="0"/>
                          <w:divBdr>
                            <w:top w:val="none" w:sz="0" w:space="0" w:color="auto"/>
                            <w:left w:val="none" w:sz="0" w:space="0" w:color="auto"/>
                            <w:bottom w:val="none" w:sz="0" w:space="0" w:color="auto"/>
                            <w:right w:val="none" w:sz="0" w:space="0" w:color="auto"/>
                          </w:divBdr>
                        </w:div>
                        <w:div w:id="486019723">
                          <w:marLeft w:val="0"/>
                          <w:marRight w:val="0"/>
                          <w:marTop w:val="0"/>
                          <w:marBottom w:val="0"/>
                          <w:divBdr>
                            <w:top w:val="none" w:sz="0" w:space="0" w:color="auto"/>
                            <w:left w:val="none" w:sz="0" w:space="0" w:color="auto"/>
                            <w:bottom w:val="none" w:sz="0" w:space="0" w:color="auto"/>
                            <w:right w:val="none" w:sz="0" w:space="0" w:color="auto"/>
                          </w:divBdr>
                        </w:div>
                        <w:div w:id="1734307703">
                          <w:marLeft w:val="0"/>
                          <w:marRight w:val="0"/>
                          <w:marTop w:val="0"/>
                          <w:marBottom w:val="0"/>
                          <w:divBdr>
                            <w:top w:val="none" w:sz="0" w:space="0" w:color="auto"/>
                            <w:left w:val="none" w:sz="0" w:space="0" w:color="auto"/>
                            <w:bottom w:val="none" w:sz="0" w:space="0" w:color="auto"/>
                            <w:right w:val="none" w:sz="0" w:space="0" w:color="auto"/>
                          </w:divBdr>
                        </w:div>
                        <w:div w:id="1304971544">
                          <w:marLeft w:val="0"/>
                          <w:marRight w:val="0"/>
                          <w:marTop w:val="0"/>
                          <w:marBottom w:val="0"/>
                          <w:divBdr>
                            <w:top w:val="none" w:sz="0" w:space="0" w:color="auto"/>
                            <w:left w:val="none" w:sz="0" w:space="0" w:color="auto"/>
                            <w:bottom w:val="none" w:sz="0" w:space="0" w:color="auto"/>
                            <w:right w:val="none" w:sz="0" w:space="0" w:color="auto"/>
                          </w:divBdr>
                        </w:div>
                        <w:div w:id="820855084">
                          <w:marLeft w:val="0"/>
                          <w:marRight w:val="0"/>
                          <w:marTop w:val="0"/>
                          <w:marBottom w:val="0"/>
                          <w:divBdr>
                            <w:top w:val="none" w:sz="0" w:space="0" w:color="auto"/>
                            <w:left w:val="none" w:sz="0" w:space="0" w:color="auto"/>
                            <w:bottom w:val="none" w:sz="0" w:space="0" w:color="auto"/>
                            <w:right w:val="none" w:sz="0" w:space="0" w:color="auto"/>
                          </w:divBdr>
                        </w:div>
                        <w:div w:id="1526674571">
                          <w:marLeft w:val="0"/>
                          <w:marRight w:val="0"/>
                          <w:marTop w:val="0"/>
                          <w:marBottom w:val="0"/>
                          <w:divBdr>
                            <w:top w:val="none" w:sz="0" w:space="0" w:color="auto"/>
                            <w:left w:val="none" w:sz="0" w:space="0" w:color="auto"/>
                            <w:bottom w:val="none" w:sz="0" w:space="0" w:color="auto"/>
                            <w:right w:val="none" w:sz="0" w:space="0" w:color="auto"/>
                          </w:divBdr>
                        </w:div>
                        <w:div w:id="1496188930">
                          <w:marLeft w:val="0"/>
                          <w:marRight w:val="0"/>
                          <w:marTop w:val="0"/>
                          <w:marBottom w:val="0"/>
                          <w:divBdr>
                            <w:top w:val="none" w:sz="0" w:space="0" w:color="auto"/>
                            <w:left w:val="none" w:sz="0" w:space="0" w:color="auto"/>
                            <w:bottom w:val="none" w:sz="0" w:space="0" w:color="auto"/>
                            <w:right w:val="none" w:sz="0" w:space="0" w:color="auto"/>
                          </w:divBdr>
                        </w:div>
                        <w:div w:id="1368676922">
                          <w:marLeft w:val="0"/>
                          <w:marRight w:val="0"/>
                          <w:marTop w:val="0"/>
                          <w:marBottom w:val="0"/>
                          <w:divBdr>
                            <w:top w:val="none" w:sz="0" w:space="0" w:color="auto"/>
                            <w:left w:val="none" w:sz="0" w:space="0" w:color="auto"/>
                            <w:bottom w:val="none" w:sz="0" w:space="0" w:color="auto"/>
                            <w:right w:val="none" w:sz="0" w:space="0" w:color="auto"/>
                          </w:divBdr>
                        </w:div>
                        <w:div w:id="396979795">
                          <w:marLeft w:val="0"/>
                          <w:marRight w:val="0"/>
                          <w:marTop w:val="0"/>
                          <w:marBottom w:val="0"/>
                          <w:divBdr>
                            <w:top w:val="none" w:sz="0" w:space="0" w:color="auto"/>
                            <w:left w:val="none" w:sz="0" w:space="0" w:color="auto"/>
                            <w:bottom w:val="none" w:sz="0" w:space="0" w:color="auto"/>
                            <w:right w:val="none" w:sz="0" w:space="0" w:color="auto"/>
                          </w:divBdr>
                        </w:div>
                        <w:div w:id="355621503">
                          <w:marLeft w:val="0"/>
                          <w:marRight w:val="0"/>
                          <w:marTop w:val="0"/>
                          <w:marBottom w:val="0"/>
                          <w:divBdr>
                            <w:top w:val="none" w:sz="0" w:space="0" w:color="auto"/>
                            <w:left w:val="none" w:sz="0" w:space="0" w:color="auto"/>
                            <w:bottom w:val="none" w:sz="0" w:space="0" w:color="auto"/>
                            <w:right w:val="none" w:sz="0" w:space="0" w:color="auto"/>
                          </w:divBdr>
                        </w:div>
                        <w:div w:id="1681081833">
                          <w:marLeft w:val="0"/>
                          <w:marRight w:val="0"/>
                          <w:marTop w:val="0"/>
                          <w:marBottom w:val="0"/>
                          <w:divBdr>
                            <w:top w:val="none" w:sz="0" w:space="0" w:color="auto"/>
                            <w:left w:val="none" w:sz="0" w:space="0" w:color="auto"/>
                            <w:bottom w:val="none" w:sz="0" w:space="0" w:color="auto"/>
                            <w:right w:val="none" w:sz="0" w:space="0" w:color="auto"/>
                          </w:divBdr>
                        </w:div>
                        <w:div w:id="363603797">
                          <w:marLeft w:val="0"/>
                          <w:marRight w:val="0"/>
                          <w:marTop w:val="0"/>
                          <w:marBottom w:val="0"/>
                          <w:divBdr>
                            <w:top w:val="none" w:sz="0" w:space="0" w:color="auto"/>
                            <w:left w:val="none" w:sz="0" w:space="0" w:color="auto"/>
                            <w:bottom w:val="none" w:sz="0" w:space="0" w:color="auto"/>
                            <w:right w:val="none" w:sz="0" w:space="0" w:color="auto"/>
                          </w:divBdr>
                        </w:div>
                        <w:div w:id="1902591695">
                          <w:marLeft w:val="0"/>
                          <w:marRight w:val="0"/>
                          <w:marTop w:val="0"/>
                          <w:marBottom w:val="0"/>
                          <w:divBdr>
                            <w:top w:val="none" w:sz="0" w:space="0" w:color="auto"/>
                            <w:left w:val="none" w:sz="0" w:space="0" w:color="auto"/>
                            <w:bottom w:val="none" w:sz="0" w:space="0" w:color="auto"/>
                            <w:right w:val="none" w:sz="0" w:space="0" w:color="auto"/>
                          </w:divBdr>
                        </w:div>
                        <w:div w:id="325741742">
                          <w:marLeft w:val="0"/>
                          <w:marRight w:val="0"/>
                          <w:marTop w:val="0"/>
                          <w:marBottom w:val="0"/>
                          <w:divBdr>
                            <w:top w:val="none" w:sz="0" w:space="0" w:color="auto"/>
                            <w:left w:val="none" w:sz="0" w:space="0" w:color="auto"/>
                            <w:bottom w:val="none" w:sz="0" w:space="0" w:color="auto"/>
                            <w:right w:val="none" w:sz="0" w:space="0" w:color="auto"/>
                          </w:divBdr>
                        </w:div>
                        <w:div w:id="115949901">
                          <w:marLeft w:val="0"/>
                          <w:marRight w:val="0"/>
                          <w:marTop w:val="0"/>
                          <w:marBottom w:val="0"/>
                          <w:divBdr>
                            <w:top w:val="none" w:sz="0" w:space="0" w:color="auto"/>
                            <w:left w:val="none" w:sz="0" w:space="0" w:color="auto"/>
                            <w:bottom w:val="none" w:sz="0" w:space="0" w:color="auto"/>
                            <w:right w:val="none" w:sz="0" w:space="0" w:color="auto"/>
                          </w:divBdr>
                        </w:div>
                        <w:div w:id="1140728878">
                          <w:marLeft w:val="0"/>
                          <w:marRight w:val="0"/>
                          <w:marTop w:val="0"/>
                          <w:marBottom w:val="0"/>
                          <w:divBdr>
                            <w:top w:val="none" w:sz="0" w:space="0" w:color="auto"/>
                            <w:left w:val="none" w:sz="0" w:space="0" w:color="auto"/>
                            <w:bottom w:val="none" w:sz="0" w:space="0" w:color="auto"/>
                            <w:right w:val="none" w:sz="0" w:space="0" w:color="auto"/>
                          </w:divBdr>
                        </w:div>
                        <w:div w:id="211233402">
                          <w:marLeft w:val="0"/>
                          <w:marRight w:val="0"/>
                          <w:marTop w:val="0"/>
                          <w:marBottom w:val="0"/>
                          <w:divBdr>
                            <w:top w:val="none" w:sz="0" w:space="0" w:color="auto"/>
                            <w:left w:val="none" w:sz="0" w:space="0" w:color="auto"/>
                            <w:bottom w:val="none" w:sz="0" w:space="0" w:color="auto"/>
                            <w:right w:val="none" w:sz="0" w:space="0" w:color="auto"/>
                          </w:divBdr>
                        </w:div>
                        <w:div w:id="678311367">
                          <w:marLeft w:val="0"/>
                          <w:marRight w:val="0"/>
                          <w:marTop w:val="0"/>
                          <w:marBottom w:val="0"/>
                          <w:divBdr>
                            <w:top w:val="none" w:sz="0" w:space="0" w:color="auto"/>
                            <w:left w:val="none" w:sz="0" w:space="0" w:color="auto"/>
                            <w:bottom w:val="none" w:sz="0" w:space="0" w:color="auto"/>
                            <w:right w:val="none" w:sz="0" w:space="0" w:color="auto"/>
                          </w:divBdr>
                        </w:div>
                        <w:div w:id="944313858">
                          <w:marLeft w:val="0"/>
                          <w:marRight w:val="0"/>
                          <w:marTop w:val="0"/>
                          <w:marBottom w:val="0"/>
                          <w:divBdr>
                            <w:top w:val="none" w:sz="0" w:space="0" w:color="auto"/>
                            <w:left w:val="none" w:sz="0" w:space="0" w:color="auto"/>
                            <w:bottom w:val="none" w:sz="0" w:space="0" w:color="auto"/>
                            <w:right w:val="none" w:sz="0" w:space="0" w:color="auto"/>
                          </w:divBdr>
                        </w:div>
                        <w:div w:id="1424689421">
                          <w:marLeft w:val="0"/>
                          <w:marRight w:val="0"/>
                          <w:marTop w:val="0"/>
                          <w:marBottom w:val="0"/>
                          <w:divBdr>
                            <w:top w:val="none" w:sz="0" w:space="0" w:color="auto"/>
                            <w:left w:val="none" w:sz="0" w:space="0" w:color="auto"/>
                            <w:bottom w:val="none" w:sz="0" w:space="0" w:color="auto"/>
                            <w:right w:val="none" w:sz="0" w:space="0" w:color="auto"/>
                          </w:divBdr>
                        </w:div>
                        <w:div w:id="974140273">
                          <w:marLeft w:val="0"/>
                          <w:marRight w:val="0"/>
                          <w:marTop w:val="0"/>
                          <w:marBottom w:val="0"/>
                          <w:divBdr>
                            <w:top w:val="none" w:sz="0" w:space="0" w:color="auto"/>
                            <w:left w:val="none" w:sz="0" w:space="0" w:color="auto"/>
                            <w:bottom w:val="none" w:sz="0" w:space="0" w:color="auto"/>
                            <w:right w:val="none" w:sz="0" w:space="0" w:color="auto"/>
                          </w:divBdr>
                        </w:div>
                        <w:div w:id="395325833">
                          <w:marLeft w:val="0"/>
                          <w:marRight w:val="0"/>
                          <w:marTop w:val="0"/>
                          <w:marBottom w:val="0"/>
                          <w:divBdr>
                            <w:top w:val="none" w:sz="0" w:space="0" w:color="auto"/>
                            <w:left w:val="none" w:sz="0" w:space="0" w:color="auto"/>
                            <w:bottom w:val="none" w:sz="0" w:space="0" w:color="auto"/>
                            <w:right w:val="none" w:sz="0" w:space="0" w:color="auto"/>
                          </w:divBdr>
                        </w:div>
                        <w:div w:id="19913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ahar.com/arabic/news/listing?tag=%d9%88%d8%b7%d9%8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theme" Target="theme/theme1.xml"/><Relationship Id="rId5" Type="http://schemas.openxmlformats.org/officeDocument/2006/relationships/hyperlink" Target="https://www.annahar.com/arabic/authors-list/%D8%B3%D8%A7%D9%84%D9%8A-%D8%AD%D9%85%D9%88%D8%A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ahar.com/arabic/news/listing?tag=%d8%ab%d9%82%d8%a7%d9%81%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2023-03-01T20:05:00Z</dcterms:created>
  <dcterms:modified xsi:type="dcterms:W3CDTF">2023-03-01T20:06:00Z</dcterms:modified>
</cp:coreProperties>
</file>